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233679</wp:posOffset>
            </wp:positionH>
            <wp:positionV relativeFrom="line">
              <wp:posOffset>-223520</wp:posOffset>
            </wp:positionV>
            <wp:extent cx="922020" cy="1336040"/>
            <wp:effectExtent l="0" t="0" r="0" b="0"/>
            <wp:wrapSquare wrapText="bothSides" distL="57150" distR="57150" distT="57150" distB="57150"/>
            <wp:docPr id="1073741825" name="officeArt object" descr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jpg" descr="image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336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sz w:val="22"/>
          <w:szCs w:val="22"/>
        </w:rPr>
      </w:pPr>
      <w:r>
        <w:rPr>
          <w:b w:val="1"/>
          <w:bCs w:val="1"/>
          <w:sz w:val="32"/>
          <w:szCs w:val="32"/>
          <w:rtl w:val="0"/>
          <w:lang w:val="fr-FR"/>
        </w:rPr>
        <w:t>Adoption Questionnaire</w:t>
      </w:r>
    </w:p>
    <w:p>
      <w:pPr>
        <w:pStyle w:val="Body"/>
      </w:pPr>
      <w:r>
        <w:rPr>
          <w:rFonts w:ascii="Georgia" w:hAnsi="Georgia"/>
          <w:sz w:val="20"/>
          <w:szCs w:val="20"/>
          <w:rtl w:val="0"/>
          <w:lang w:val="en-US"/>
        </w:rPr>
        <w:t>Our Adoption Process: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Fill out questionnaire as completely and honestly as possible.  There are no wrong answers!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Have a conversation with an Adoption Coordinator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A volunteer will visit your home while we speak with your landlord and vet(s) (if applicable)</w:t>
      </w:r>
    </w:p>
    <w:p>
      <w:pPr>
        <w:pStyle w:val="Body"/>
        <w:tabs>
          <w:tab w:val="left" w:pos="1620"/>
        </w:tabs>
        <w:jc w:val="both"/>
      </w:pPr>
      <w:r>
        <w:rPr>
          <w:rFonts w:ascii="Georgia" w:hAnsi="Georgia"/>
          <w:color w:val="0000ff"/>
          <w:sz w:val="20"/>
          <w:szCs w:val="20"/>
          <w:u w:color="0000ff"/>
          <w:rtl w:val="0"/>
          <w:lang w:val="en-US"/>
        </w:rPr>
        <w:t xml:space="preserve">Tell us about yourself </w:t>
      </w:r>
      <w:r>
        <w:rPr>
          <w:rFonts w:ascii="Georgia" w:hAnsi="Georgia" w:hint="default"/>
          <w:color w:val="0000ff"/>
          <w:sz w:val="20"/>
          <w:szCs w:val="20"/>
          <w:u w:color="0000ff"/>
          <w:rtl w:val="0"/>
          <w:lang w:val="en-US"/>
        </w:rPr>
        <w:t xml:space="preserve">…  </w:t>
      </w:r>
      <w:r>
        <w:rPr>
          <w:rFonts w:ascii="Georgia" w:hAnsi="Georgia"/>
          <w:color w:val="0000ff"/>
          <w:sz w:val="20"/>
          <w:szCs w:val="20"/>
          <w:u w:color="0000ff"/>
          <w:rtl w:val="0"/>
          <w:lang w:val="en-US"/>
        </w:rPr>
        <w:t>(feel free to continue on the back!)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95"/>
        <w:gridCol w:w="529"/>
        <w:gridCol w:w="1007"/>
        <w:gridCol w:w="160"/>
        <w:gridCol w:w="160"/>
        <w:gridCol w:w="702"/>
        <w:gridCol w:w="178"/>
        <w:gridCol w:w="516"/>
        <w:gridCol w:w="189"/>
        <w:gridCol w:w="608"/>
        <w:gridCol w:w="161"/>
        <w:gridCol w:w="202"/>
        <w:gridCol w:w="695"/>
        <w:gridCol w:w="542"/>
        <w:gridCol w:w="175"/>
        <w:gridCol w:w="173"/>
        <w:gridCol w:w="434"/>
        <w:gridCol w:w="276"/>
        <w:gridCol w:w="459"/>
        <w:gridCol w:w="160"/>
        <w:gridCol w:w="2569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404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none" w:color="0000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0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E-mail</w:t>
            </w:r>
          </w:p>
        </w:tc>
        <w:tc>
          <w:tcPr>
            <w:tcW w:type="dxa" w:w="478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Street Address</w:t>
            </w:r>
          </w:p>
        </w:tc>
        <w:tc>
          <w:tcPr>
            <w:tcW w:type="dxa" w:w="404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238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Housing Type: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(if apartment note #): </w:t>
            </w:r>
          </w:p>
        </w:tc>
        <w:tc>
          <w:tcPr>
            <w:tcW w:type="dxa" w:w="34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10" w:hRule="atLeast"/>
        </w:trPr>
        <w:tc>
          <w:tcPr>
            <w:tcW w:type="dxa" w:w="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City</w:t>
            </w:r>
          </w:p>
        </w:tc>
        <w:tc>
          <w:tcPr>
            <w:tcW w:type="dxa" w:w="325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7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State</w:t>
            </w:r>
          </w:p>
        </w:tc>
        <w:tc>
          <w:tcPr>
            <w:tcW w:type="dxa" w:w="265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none" w:color="0000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Zip</w:t>
            </w:r>
          </w:p>
        </w:tc>
        <w:tc>
          <w:tcPr>
            <w:tcW w:type="dxa" w:w="2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none" w:color="0000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4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Home Phone</w:t>
            </w:r>
          </w:p>
        </w:tc>
        <w:tc>
          <w:tcPr>
            <w:tcW w:type="dxa" w:w="20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none" w:color="0000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Cell Phone</w:t>
            </w:r>
          </w:p>
        </w:tc>
        <w:tc>
          <w:tcPr>
            <w:tcW w:type="dxa" w:w="257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none" w:color="0000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Work Phone</w:t>
            </w:r>
          </w:p>
        </w:tc>
        <w:tc>
          <w:tcPr>
            <w:tcW w:type="dxa" w:w="2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10" w:hRule="atLeast"/>
        </w:trPr>
        <w:tc>
          <w:tcPr>
            <w:tcW w:type="dxa" w:w="414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Are you renting?  Do you have breed/size/number or weight restrictions?  Can you provide proof?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 w:hAnsi="Georg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(</w:t>
            </w:r>
            <w:r>
              <w:rPr>
                <w:rFonts w:ascii="Georgia" w:hAnsi="Georg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Please provide landlord name and phone</w:t>
            </w:r>
            <w:r>
              <w:rPr>
                <w:rFonts w:ascii="Georgia" w:hAnsi="Georg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3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none" w:color="0000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1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Employer/School</w:t>
            </w:r>
          </w:p>
        </w:tc>
        <w:tc>
          <w:tcPr>
            <w:tcW w:type="dxa" w:w="27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none" w:color="0000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363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512"/>
            </w:tcMar>
            <w:vAlign w:val="top"/>
          </w:tcPr>
          <w:p>
            <w:pPr>
              <w:pStyle w:val="Body"/>
              <w:ind w:right="432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How many people live in your home</w:t>
            </w: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Georgia" w:hAnsi="Georg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(</w:t>
            </w:r>
            <w:r>
              <w:rPr>
                <w:rFonts w:ascii="Georgia" w:hAnsi="Georg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  <w:lang w:val="en-US"/>
              </w:rPr>
              <w:t>Please provide</w:t>
            </w:r>
            <w:r>
              <w:rPr>
                <w:rFonts w:ascii="Georgia" w:hAnsi="Georg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  <w:lang w:val="en-US"/>
              </w:rPr>
              <w:t xml:space="preserve"> your birthdate, </w:t>
            </w:r>
            <w:r>
              <w:rPr>
                <w:rFonts w:ascii="Georgia" w:hAnsi="Georg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  <w:lang w:val="en-US"/>
              </w:rPr>
              <w:t>age</w:t>
            </w:r>
            <w:r>
              <w:rPr>
                <w:rFonts w:ascii="Georgia" w:hAnsi="Georg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  <w:lang w:val="en-US"/>
              </w:rPr>
              <w:t>s</w:t>
            </w:r>
            <w:r>
              <w:rPr>
                <w:rFonts w:ascii="Georgia" w:hAnsi="Georg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  <w:lang w:val="en-US"/>
              </w:rPr>
              <w:t xml:space="preserve"> &amp; relationship</w:t>
            </w:r>
            <w:r>
              <w:rPr>
                <w:rFonts w:ascii="Georgia" w:hAnsi="Georg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6"/>
                <w:szCs w:val="16"/>
                <w:u w:val="none" w:color="000080"/>
                <w:vertAlign w:val="baseline"/>
                <w:rtl w:val="0"/>
                <w:lang w:val="en-US"/>
              </w:rPr>
              <w:t xml:space="preserve"> of everyone else in the home</w:t>
            </w:r>
            <w:r>
              <w:rPr>
                <w:rFonts w:ascii="Georgia" w:hAnsi="Georg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7158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363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What is your daily schedule?  How long are you away from home on any given day?</w:t>
            </w:r>
          </w:p>
        </w:tc>
        <w:tc>
          <w:tcPr>
            <w:tcW w:type="dxa" w:w="7158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710" w:hRule="atLeast"/>
        </w:trPr>
        <w:tc>
          <w:tcPr>
            <w:tcW w:type="dxa" w:w="24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none" w:color="0000ff"/>
                <w:vertAlign w:val="baseline"/>
                <w:rtl w:val="0"/>
                <w:lang w:val="en-US"/>
              </w:rPr>
              <w:t xml:space="preserve">Tell us about your Dream Dog </w:t>
            </w:r>
          </w:p>
        </w:tc>
        <w:tc>
          <w:tcPr>
            <w:tcW w:type="dxa" w:w="287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What dog(s) are you interested in (Please provide name from website)</w:t>
            </w:r>
          </w:p>
        </w:tc>
        <w:tc>
          <w:tcPr>
            <w:tcW w:type="dxa" w:w="548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25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When are you hoping to adopt?</w:t>
            </w:r>
          </w:p>
        </w:tc>
        <w:tc>
          <w:tcPr>
            <w:tcW w:type="dxa" w:w="8198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sz w:val="18"/>
                <w:szCs w:val="18"/>
                <w:rtl w:val="0"/>
                <w:lang w:val="en-US"/>
              </w:rPr>
              <w:t>As soon as possible</w:t>
            </w: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In the next week     In the next two weeks    In the next month    approx date: </w:t>
            </w: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__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14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What age dog?</w:t>
            </w:r>
          </w:p>
        </w:tc>
        <w:tc>
          <w:tcPr>
            <w:tcW w:type="dxa" w:w="9365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Georgia" w:cs="Georgia" w:hAnsi="Georgia" w:eastAsia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Georgia" w:cs="Georgia" w:hAnsi="Georgia" w:eastAsia="Georg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Georgia" w:hAnsi="Georg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Senior (over 9 yrs)     Adult (3-8 yrs) Juvenile (6 months -3 yrs)   Puppy (under 6 months)</w:t>
            </w:r>
            <w:r>
              <w:rPr>
                <w:rFonts w:ascii="Georgia" w:hAnsi="Georgi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275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Do you have a sex preference?</w:t>
            </w:r>
          </w:p>
        </w:tc>
        <w:tc>
          <w:tcPr>
            <w:tcW w:type="dxa" w:w="23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7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Do you have a breed preference?</w:t>
            </w:r>
          </w:p>
        </w:tc>
        <w:tc>
          <w:tcPr>
            <w:tcW w:type="dxa" w:w="389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275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Do you have a size preference?   </w:t>
            </w:r>
          </w:p>
        </w:tc>
        <w:tc>
          <w:tcPr>
            <w:tcW w:type="dxa" w:w="8038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43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What characteristics are you looking for in a dog? </w:t>
            </w:r>
          </w:p>
        </w:tc>
        <w:tc>
          <w:tcPr>
            <w:tcW w:type="dxa" w:w="645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43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What </w:t>
            </w:r>
            <w:r>
              <w:rPr>
                <w:rFonts w:ascii="Georgia" w:hAnsi="Georgia" w:hint="default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“</w:t>
            </w: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normal</w:t>
            </w:r>
            <w:r>
              <w:rPr>
                <w:rFonts w:ascii="Georgia" w:hAnsi="Georgia" w:hint="default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dog/puppy behavior challenges are you prepared to deal with? (e.g., chewing, housebreaking, barking etc.)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645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Georgia" w:hAnsi="Georg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000" w:hRule="atLeast"/>
        </w:trPr>
        <w:tc>
          <w:tcPr>
            <w:tcW w:type="dxa" w:w="43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What behaviors concern you the most?  Would these cause you to return the dog to Lucky Dog?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645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810" w:hRule="atLeast"/>
        </w:trPr>
        <w:tc>
          <w:tcPr>
            <w:tcW w:type="dxa" w:w="43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What exercise and socialization plans do you have for your dog?  Do you plan on hiring a dog walker, going to dog parks or doing to daycare?  Enrolling in obedience school? </w:t>
            </w:r>
          </w:p>
        </w:tc>
        <w:tc>
          <w:tcPr>
            <w:tcW w:type="dxa" w:w="645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none" w:color="0000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858" w:hRule="atLeast"/>
        </w:trPr>
        <w:tc>
          <w:tcPr>
            <w:tcW w:type="dxa" w:w="43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Please provide the name and age of </w:t>
            </w: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single" w:color="000080"/>
                <w:vertAlign w:val="baseline"/>
                <w:rtl w:val="0"/>
                <w:lang w:val="en-US"/>
              </w:rPr>
              <w:t>all current pets</w:t>
            </w: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.  If you have had </w:t>
            </w: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single" w:color="000080"/>
                <w:vertAlign w:val="baseline"/>
                <w:rtl w:val="0"/>
                <w:lang w:val="en-US"/>
              </w:rPr>
              <w:t>previous pets</w:t>
            </w: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, please provide their names and what happened to them.</w:t>
            </w:r>
          </w:p>
        </w:tc>
        <w:tc>
          <w:tcPr>
            <w:tcW w:type="dxa" w:w="645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858" w:hRule="atLeast"/>
        </w:trPr>
        <w:tc>
          <w:tcPr>
            <w:tcW w:type="dxa" w:w="43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>Please provide the name and phone number of the vet you use</w:t>
            </w: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for your current pets and/or the name/phone number of the vet you used for previous pets. </w:t>
            </w:r>
          </w:p>
        </w:tc>
        <w:tc>
          <w:tcPr>
            <w:tcW w:type="dxa" w:w="645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Georgia" w:hAnsi="Georgia"/>
                <w:caps w:val="0"/>
                <w:smallCaps w:val="0"/>
                <w:strike w:val="0"/>
                <w:dstrike w:val="0"/>
                <w:outline w:val="0"/>
                <w:color w:val="000080"/>
                <w:spacing w:val="0"/>
                <w:kern w:val="0"/>
                <w:position w:val="0"/>
                <w:sz w:val="18"/>
                <w:szCs w:val="18"/>
                <w:u w:val="none" w:color="000080"/>
                <w:vertAlign w:val="baseli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tabs>
          <w:tab w:val="left" w:pos="1620"/>
        </w:tabs>
        <w:jc w:val="both"/>
      </w:pPr>
      <w:r/>
    </w:p>
    <w:sectPr>
      <w:headerReference w:type="default" r:id="rId5"/>
      <w:footerReference w:type="default" r:id="rId6"/>
      <w:pgSz w:w="12240" w:h="15840" w:orient="portrait"/>
      <w:pgMar w:top="432" w:right="720" w:bottom="144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b w:val="1"/>
        <w:bCs w:val="1"/>
        <w:i w:val="1"/>
        <w:iCs w:val="1"/>
        <w:color w:val="008000"/>
        <w:sz w:val="18"/>
        <w:szCs w:val="18"/>
        <w:u w:color="008000"/>
        <w:rtl w:val="0"/>
      </w:rPr>
      <w:t>Lucky Dog</w:t>
    </w:r>
    <w:r>
      <w:rPr>
        <w:b w:val="1"/>
        <w:bCs w:val="1"/>
        <w:i w:val="1"/>
        <w:iCs w:val="1"/>
        <w:color w:val="008000"/>
        <w:sz w:val="18"/>
        <w:szCs w:val="18"/>
        <w:u w:color="008000"/>
        <w:rtl w:val="0"/>
      </w:rPr>
      <w:t>’</w:t>
    </w:r>
    <w:r>
      <w:rPr>
        <w:b w:val="1"/>
        <w:bCs w:val="1"/>
        <w:i w:val="1"/>
        <w:iCs w:val="1"/>
        <w:color w:val="008000"/>
        <w:sz w:val="18"/>
        <w:szCs w:val="18"/>
        <w:u w:color="008000"/>
        <w:rtl w:val="0"/>
        <w:lang w:val="en-US"/>
      </w:rPr>
      <w:t>s rescued pups MUST be indoor animals only, must be spayed/neutered, and must be returned to Lucky Dog if an adoption does not work out for any reason.</w:t>
    </w:r>
    <w:r>
      <w:rPr>
        <w:sz w:val="22"/>
        <w:szCs w:val="22"/>
        <w:rtl w:val="0"/>
      </w:rPr>
      <w:t xml:space="preserve"> | </w:t>
    </w:r>
    <w:r>
      <w:rPr>
        <w:b w:val="1"/>
        <w:bCs w:val="1"/>
        <w:sz w:val="18"/>
        <w:szCs w:val="18"/>
        <w:rtl w:val="0"/>
        <w:lang w:val="en-US"/>
      </w:rPr>
      <w:t>Fax Completed Questionnaire to 202-380-9077 or email to info@luckydoganimalrescue.org</w:t>
    </w:r>
    <w:r>
      <w:rPr>
        <w:sz w:val="22"/>
        <w:szCs w:val="22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